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9C" w14:textId="77777777" w:rsidR="00055A02" w:rsidRDefault="009E2BF5">
      <w:pPr>
        <w:spacing w:before="120" w:after="240"/>
        <w:jc w:val="both"/>
      </w:pPr>
      <w:r>
        <w:t>Allegato all’Avviso di manifestazione di interesse</w:t>
      </w:r>
    </w:p>
    <w:p w14:paraId="5AE8C53C" w14:textId="77777777" w:rsidR="00055A02" w:rsidRDefault="009E2BF5">
      <w:pPr>
        <w:autoSpaceDE w:val="0"/>
        <w:ind w:left="5664"/>
      </w:pPr>
      <w:r>
        <w:rPr>
          <w:b/>
          <w:bCs/>
          <w:color w:val="000000"/>
          <w:sz w:val="22"/>
          <w:szCs w:val="22"/>
        </w:rPr>
        <w:t>MODELLO RICHIESTA</w:t>
      </w:r>
    </w:p>
    <w:p w14:paraId="2EE3662A" w14:textId="77777777" w:rsidR="00055A02" w:rsidRDefault="009E2BF5">
      <w:pPr>
        <w:autoSpaceDE w:val="0"/>
        <w:ind w:left="56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COMUNE DI OSPITALETTO (BS)</w:t>
      </w:r>
    </w:p>
    <w:p w14:paraId="64D32B27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142B6577" w14:textId="36BBA5A3" w:rsidR="00055A02" w:rsidRDefault="009E2BF5">
      <w:pPr>
        <w:jc w:val="both"/>
      </w:pPr>
      <w:r>
        <w:rPr>
          <w:color w:val="000000"/>
          <w:sz w:val="22"/>
          <w:szCs w:val="22"/>
        </w:rPr>
        <w:t xml:space="preserve">Oggetto: manifestazione di interesse finalizzata alla inclusione nell’elenco dei soggetti da invitare per la procedura di affidamento: </w:t>
      </w:r>
      <w:bookmarkStart w:id="0" w:name="_Hlk184908065"/>
      <w:r>
        <w:t xml:space="preserve">LAVORI DI </w:t>
      </w:r>
      <w:r w:rsidR="00771130" w:rsidRPr="00771130">
        <w:t>POTENZIAMENTO E RIASSETTO DELLA VIABILITÀ NEL QUADRANTE NORD-OVEST RELATIVO A VIA BRIGATE ALPINE, VIA MANZONI, VIA FALCONE (COLLEGAMENTO VIA GHIDONI) E CONNESSE ROTATORIE</w:t>
      </w:r>
      <w:r>
        <w:t xml:space="preserve"> </w:t>
      </w:r>
      <w:r w:rsidR="00722DC1">
        <w:t>–</w:t>
      </w:r>
      <w:r>
        <w:t xml:space="preserve"> CUP</w:t>
      </w:r>
      <w:r w:rsidR="00722DC1">
        <w:t xml:space="preserve"> </w:t>
      </w:r>
      <w:r w:rsidR="00722DC1" w:rsidRPr="00722DC1">
        <w:t>C71B22001800002</w:t>
      </w:r>
      <w:r w:rsidR="00722DC1">
        <w:t xml:space="preserve"> -</w:t>
      </w:r>
      <w:r>
        <w:t xml:space="preserve"> </w:t>
      </w:r>
      <w:bookmarkEnd w:id="0"/>
      <w:r w:rsidR="00722DC1" w:rsidRPr="00722DC1">
        <w:t>CUP C75F22001120006</w:t>
      </w:r>
    </w:p>
    <w:p w14:paraId="5FE04817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3A3A8D99" w14:textId="77777777" w:rsidR="00055A02" w:rsidRDefault="009E2BF5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_______________________________________, in qualità di (precisare se titolare, legale rappresentante, procuratore od altro) ____________________________________________</w:t>
      </w:r>
    </w:p>
    <w:p w14:paraId="680EEB10" w14:textId="28E1F0FE" w:rsidR="00055A02" w:rsidRDefault="009E2BF5" w:rsidP="00771130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dell’impresa_____________________________________________________________________, con sede in </w:t>
      </w:r>
      <w:r w:rsidR="007711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P. I.V.A./ C.F. _________________________________________ - tel. _______________________ relativamente alla procedura di avviso per la presentazione delle domande per la selezione degli aspiranti alla procedura indicata con apposito avviso pubblico:</w:t>
      </w:r>
    </w:p>
    <w:p w14:paraId="1F5CC551" w14:textId="749AFB77" w:rsidR="00055A02" w:rsidRPr="00771130" w:rsidRDefault="009E2BF5" w:rsidP="00771130">
      <w:pPr>
        <w:pStyle w:val="Paragrafoelenco"/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771130">
        <w:rPr>
          <w:color w:val="000000"/>
          <w:sz w:val="21"/>
          <w:szCs w:val="21"/>
        </w:rPr>
        <w:t xml:space="preserve">preso atto delle informazioni indicate nel medesimo avviso inerenti la manifestata volontà del Comune di Ospitaletto (BS) di procedere all’affidamento dei </w:t>
      </w:r>
      <w:r w:rsidR="00771130" w:rsidRPr="00771130">
        <w:rPr>
          <w:color w:val="000000"/>
          <w:sz w:val="21"/>
          <w:szCs w:val="21"/>
        </w:rPr>
        <w:t>lavori di</w:t>
      </w:r>
      <w:r w:rsidRPr="00771130">
        <w:rPr>
          <w:color w:val="000000"/>
          <w:sz w:val="21"/>
          <w:szCs w:val="21"/>
        </w:rPr>
        <w:t xml:space="preserve"> </w:t>
      </w:r>
      <w:r w:rsidR="00771130" w:rsidRPr="00771130">
        <w:rPr>
          <w:color w:val="000000"/>
          <w:sz w:val="21"/>
          <w:szCs w:val="21"/>
        </w:rPr>
        <w:t>“potenziamento e riassetto della viabilità nel quadrante Nord-Ovest relativo a via Brigate Alpine, via Manzoni, via Falcone (collegamento via Ghidoni) e connesse rotatorie” CUP C71B22001800002 - CUP C75F22001120006</w:t>
      </w:r>
    </w:p>
    <w:p w14:paraId="450A7B9C" w14:textId="7828336A" w:rsidR="00055A02" w:rsidRDefault="009E2BF5">
      <w:pPr>
        <w:numPr>
          <w:ilvl w:val="0"/>
          <w:numId w:val="1"/>
        </w:numPr>
        <w:tabs>
          <w:tab w:val="left" w:pos="-14400"/>
        </w:tabs>
        <w:spacing w:line="360" w:lineRule="auto"/>
        <w:jc w:val="both"/>
        <w:textAlignment w:val="auto"/>
      </w:pPr>
      <w:r>
        <w:rPr>
          <w:color w:val="000000"/>
          <w:sz w:val="21"/>
          <w:szCs w:val="21"/>
        </w:rPr>
        <w:t xml:space="preserve">tenuto conto che l’avviso è finalizzato unicamente ed esclusivamente ad individuare un numero sufficiente di operatori economici da invitare alla successiva procedura negoziata ai sensi ai sensi dell’art. 50, comma 1 lettera </w:t>
      </w:r>
      <w:r w:rsidR="009E593C">
        <w:rPr>
          <w:color w:val="000000"/>
          <w:sz w:val="21"/>
          <w:szCs w:val="21"/>
        </w:rPr>
        <w:t>d</w:t>
      </w:r>
      <w:r>
        <w:rPr>
          <w:color w:val="000000"/>
          <w:sz w:val="21"/>
          <w:szCs w:val="21"/>
        </w:rPr>
        <w:t>) del D.lgs. 36/2023 s.m.i, con applicazione del criterio Minor prezzo ai sensi dell’articolo 50 comma 4 del Decreto legislativo 31 marzo 2023, n. 36</w:t>
      </w:r>
      <w:r w:rsidR="009E593C">
        <w:rPr>
          <w:color w:val="000000"/>
          <w:sz w:val="21"/>
          <w:szCs w:val="21"/>
        </w:rPr>
        <w:t xml:space="preserve"> e s.m.i.</w:t>
      </w:r>
      <w:r>
        <w:rPr>
          <w:color w:val="000000"/>
          <w:sz w:val="21"/>
          <w:szCs w:val="21"/>
        </w:rPr>
        <w:t xml:space="preserve">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motivato,</w:t>
      </w:r>
    </w:p>
    <w:p w14:paraId="3E34D894" w14:textId="77777777" w:rsidR="00055A02" w:rsidRDefault="009E2BF5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CHIEDE</w:t>
      </w:r>
    </w:p>
    <w:p w14:paraId="0C65757E" w14:textId="77777777" w:rsidR="00055A02" w:rsidRDefault="00055A02">
      <w:pPr>
        <w:autoSpaceDE w:val="0"/>
        <w:jc w:val="center"/>
        <w:rPr>
          <w:b/>
          <w:bCs/>
          <w:color w:val="000000"/>
          <w:sz w:val="22"/>
          <w:szCs w:val="22"/>
        </w:rPr>
      </w:pPr>
    </w:p>
    <w:p w14:paraId="2B592071" w14:textId="77777777" w:rsidR="00055A02" w:rsidRDefault="009E2BF5">
      <w:pPr>
        <w:autoSpaceDE w:val="0"/>
        <w:jc w:val="both"/>
      </w:pPr>
      <w:r>
        <w:rPr>
          <w:color w:val="000000"/>
          <w:sz w:val="22"/>
          <w:szCs w:val="22"/>
        </w:rPr>
        <w:t>di essere invitato alla procedura negoziale di cui sopra come segue:</w:t>
      </w:r>
    </w:p>
    <w:p w14:paraId="153E5556" w14:textId="77777777" w:rsidR="00055A02" w:rsidRDefault="00055A02">
      <w:pPr>
        <w:autoSpaceDE w:val="0"/>
        <w:rPr>
          <w:rFonts w:eastAsia="Arial-OneByteIdentityH"/>
          <w:color w:val="000000"/>
          <w:sz w:val="22"/>
          <w:szCs w:val="22"/>
        </w:rPr>
      </w:pPr>
    </w:p>
    <w:p w14:paraId="135C8642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forma singola;</w:t>
      </w:r>
    </w:p>
    <w:p w14:paraId="5F97466D" w14:textId="77777777" w:rsidR="00055A02" w:rsidRDefault="00055A02">
      <w:pPr>
        <w:autoSpaceDE w:val="0"/>
        <w:rPr>
          <w:rFonts w:eastAsia="Arial-OneByteIdentityH"/>
          <w:color w:val="000000"/>
          <w:sz w:val="22"/>
          <w:szCs w:val="22"/>
        </w:rPr>
      </w:pPr>
    </w:p>
    <w:p w14:paraId="4975A322" w14:textId="77777777" w:rsidR="00055A02" w:rsidRDefault="009E2BF5">
      <w:pPr>
        <w:autoSpaceDE w:val="0"/>
        <w:jc w:val="both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qualità di Mandatario del raggruppamento temporaneo costituito/da costituire con le seguenti ditte in qualità di Mandanti:  …..………………………….............................................................................................................</w:t>
      </w:r>
    </w:p>
    <w:p w14:paraId="41001988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3BE04981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26709E33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4971D72E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dichiara sin d’ora che la composizione del raggruppamento rispetta i principi ed i limiti indicati dall’articolo 68 del D.lgs. 36/2023;</w:t>
      </w:r>
    </w:p>
    <w:p w14:paraId="2F58D29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7D9373EB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(altra forma – indicare) …………....................................................................................................................…………………………………</w:t>
      </w:r>
    </w:p>
    <w:p w14:paraId="1CD2FDC0" w14:textId="77777777" w:rsidR="00055A02" w:rsidRDefault="009E2BF5">
      <w:pPr>
        <w:autoSpaceDE w:val="0"/>
      </w:pPr>
      <w:r>
        <w:rPr>
          <w:color w:val="000000"/>
          <w:sz w:val="22"/>
          <w:szCs w:val="22"/>
        </w:rPr>
        <w:t>………………………………………………………..…………………………………………………….................;</w:t>
      </w:r>
    </w:p>
    <w:p w14:paraId="655D807F" w14:textId="77777777" w:rsidR="00055A02" w:rsidRDefault="00055A02">
      <w:pPr>
        <w:autoSpaceDE w:val="0"/>
        <w:rPr>
          <w:b/>
          <w:bCs/>
          <w:color w:val="000000"/>
          <w:sz w:val="22"/>
          <w:szCs w:val="22"/>
        </w:rPr>
      </w:pPr>
    </w:p>
    <w:p w14:paraId="4F17687E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t>IN RELAZIONE ALLA RICHIESTA DICHIARA</w:t>
      </w:r>
    </w:p>
    <w:p w14:paraId="50109A3D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 xml:space="preserve">□ </w:t>
      </w:r>
      <w:r>
        <w:rPr>
          <w:color w:val="000000"/>
          <w:sz w:val="22"/>
          <w:szCs w:val="22"/>
        </w:rPr>
        <w:t>di possedere i requisiti di partecipazione alla gara (rif. Punti 4 e 7 dell’Avviso di Manifestazione interesse pubblicato).</w:t>
      </w:r>
    </w:p>
    <w:p w14:paraId="27FA08A7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3E2AB720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riferimento a quelli di qualificazione, attesta quanto segue:</w:t>
      </w:r>
    </w:p>
    <w:p w14:paraId="07C012E8" w14:textId="77777777" w:rsidR="00055A02" w:rsidRDefault="00055A02">
      <w:pPr>
        <w:autoSpaceDE w:val="0"/>
        <w:rPr>
          <w:b/>
          <w:bCs/>
          <w:color w:val="000000"/>
          <w:sz w:val="22"/>
          <w:szCs w:val="22"/>
        </w:rPr>
      </w:pPr>
    </w:p>
    <w:p w14:paraId="6EA1FE4F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t>PARTECIPAZIONE IN FORMA SINGOLA</w:t>
      </w:r>
    </w:p>
    <w:p w14:paraId="57A60719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lastRenderedPageBreak/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possedere direttamente i requisiti</w:t>
      </w:r>
    </w:p>
    <w:p w14:paraId="176B213A" w14:textId="77777777" w:rsidR="00055A02" w:rsidRDefault="00055A02">
      <w:pPr>
        <w:autoSpaceDE w:val="0"/>
        <w:rPr>
          <w:b/>
          <w:bCs/>
          <w:i/>
          <w:iCs/>
          <w:color w:val="000000"/>
          <w:sz w:val="22"/>
          <w:szCs w:val="22"/>
        </w:rPr>
      </w:pPr>
    </w:p>
    <w:p w14:paraId="03E66B11" w14:textId="77777777" w:rsidR="00055A02" w:rsidRDefault="009E2BF5">
      <w:pPr>
        <w:autoSpaceDE w:val="0"/>
      </w:pPr>
      <w:r>
        <w:rPr>
          <w:b/>
          <w:bCs/>
          <w:i/>
          <w:iCs/>
          <w:color w:val="000000"/>
          <w:sz w:val="22"/>
          <w:szCs w:val="22"/>
        </w:rPr>
        <w:t>oppure</w:t>
      </w:r>
    </w:p>
    <w:p w14:paraId="39A6191C" w14:textId="77777777" w:rsidR="00055A02" w:rsidRDefault="00055A02">
      <w:pPr>
        <w:autoSpaceDE w:val="0"/>
        <w:jc w:val="both"/>
        <w:rPr>
          <w:rFonts w:eastAsia="Arial-OneByteIdentityH"/>
          <w:color w:val="000000"/>
          <w:sz w:val="22"/>
          <w:szCs w:val="22"/>
        </w:rPr>
      </w:pPr>
    </w:p>
    <w:p w14:paraId="341E07E9" w14:textId="2BB4FBEA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□ di far ricorso alla procedura di avvalimento di cui all’art. 104 del D. Lgs. 36/2023</w:t>
      </w:r>
      <w:r w:rsidR="009E593C">
        <w:rPr>
          <w:color w:val="000000"/>
          <w:sz w:val="22"/>
          <w:szCs w:val="22"/>
        </w:rPr>
        <w:t xml:space="preserve"> e s.m.i.</w:t>
      </w:r>
      <w:r>
        <w:rPr>
          <w:color w:val="000000"/>
          <w:sz w:val="22"/>
          <w:szCs w:val="22"/>
        </w:rPr>
        <w:t xml:space="preserve"> con la seguente impresa ausiliaria: (identificare impresa ausiliaria) …………………………………………...................................……</w:t>
      </w:r>
    </w:p>
    <w:p w14:paraId="7F224D15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………………………………………………………………………………………………………...............…</w:t>
      </w:r>
    </w:p>
    <w:p w14:paraId="61F41DDB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6D2A44E1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09A16247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t>PARTECIPAZIONE IN RTI:</w:t>
      </w:r>
    </w:p>
    <w:p w14:paraId="0F43FF0F" w14:textId="3D27C820" w:rsidR="00055A02" w:rsidRDefault="009E2BF5">
      <w:pPr>
        <w:autoSpaceDE w:val="0"/>
        <w:jc w:val="both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Mandatario ed il Mandante possiedono i requisiti nelle forme e percentuali previste dal D. Lgs. 36/2023</w:t>
      </w:r>
      <w:r w:rsidR="009E593C">
        <w:rPr>
          <w:color w:val="000000"/>
          <w:sz w:val="22"/>
          <w:szCs w:val="22"/>
        </w:rPr>
        <w:t xml:space="preserve"> e s.m.i</w:t>
      </w:r>
      <w:r>
        <w:rPr>
          <w:color w:val="000000"/>
          <w:sz w:val="22"/>
          <w:szCs w:val="22"/>
        </w:rPr>
        <w:t>.</w:t>
      </w:r>
    </w:p>
    <w:p w14:paraId="3E9C9DF1" w14:textId="77777777" w:rsidR="00055A02" w:rsidRDefault="00055A02">
      <w:pPr>
        <w:autoSpaceDE w:val="0"/>
        <w:jc w:val="both"/>
      </w:pPr>
    </w:p>
    <w:p w14:paraId="196408EF" w14:textId="77777777" w:rsidR="00055A02" w:rsidRDefault="00055A02">
      <w:pPr>
        <w:autoSpaceDE w:val="0"/>
        <w:jc w:val="both"/>
        <w:rPr>
          <w:sz w:val="22"/>
          <w:szCs w:val="22"/>
        </w:rPr>
      </w:pPr>
    </w:p>
    <w:p w14:paraId="2DB77F42" w14:textId="77777777" w:rsidR="00055A02" w:rsidRDefault="009E2BF5">
      <w:pPr>
        <w:autoSpaceDE w:val="0"/>
        <w:jc w:val="both"/>
      </w:pPr>
      <w:r>
        <w:rPr>
          <w:b/>
          <w:bCs/>
          <w:color w:val="000000"/>
          <w:sz w:val="22"/>
          <w:szCs w:val="22"/>
        </w:rPr>
        <w:t>PARTECIPAZIONE IN ALTRA FORMA:</w:t>
      </w:r>
    </w:p>
    <w:p w14:paraId="7399D6EC" w14:textId="77777777" w:rsidR="00055A02" w:rsidRDefault="009E2BF5">
      <w:pPr>
        <w:autoSpaceDE w:val="0"/>
        <w:jc w:val="both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 requisiti sono posseduti come segue (specificare) …………………………………………………………. ………………………………………………………………………...............……………………………..………</w:t>
      </w:r>
    </w:p>
    <w:p w14:paraId="6FD714AB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…………………………………………………………………………………...............………………………</w:t>
      </w:r>
    </w:p>
    <w:p w14:paraId="2940C48E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4C14CBC" w14:textId="577B57E3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Qualsiasi sia la forma di partecipazione, si dichiara che vengono rispettate le regole di possesso dei requisiti previste dal D. Lgs. 36/2023</w:t>
      </w:r>
      <w:r w:rsidR="009E593C">
        <w:rPr>
          <w:color w:val="000000"/>
          <w:sz w:val="22"/>
          <w:szCs w:val="22"/>
        </w:rPr>
        <w:t xml:space="preserve"> e s.m.i.</w:t>
      </w:r>
      <w:r>
        <w:rPr>
          <w:color w:val="000000"/>
          <w:sz w:val="22"/>
          <w:szCs w:val="22"/>
        </w:rPr>
        <w:t>, oltre che tutte quelle indicazioni contenute nel medesimo decreto relative a: forma e costituzione dei R.T.I.; forma e costituzione dei consorzi, avvalimento.</w:t>
      </w:r>
    </w:p>
    <w:p w14:paraId="76A9974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31D1D23" w14:textId="77777777" w:rsidR="00055A02" w:rsidRDefault="009E2BF5">
      <w:pPr>
        <w:autoSpaceDE w:val="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ALLEGATI </w:t>
      </w:r>
    </w:p>
    <w:p w14:paraId="6EF3B748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16CB30C2" w14:textId="17C9A628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riferimento </w:t>
      </w:r>
      <w:r w:rsidR="000E63C1">
        <w:rPr>
          <w:color w:val="000000"/>
          <w:sz w:val="22"/>
          <w:szCs w:val="22"/>
        </w:rPr>
        <w:t>agli artt. 7 e 10</w:t>
      </w:r>
      <w:r>
        <w:rPr>
          <w:color w:val="000000"/>
          <w:sz w:val="22"/>
          <w:szCs w:val="22"/>
        </w:rPr>
        <w:t xml:space="preserve"> dell’Avviso di Manifestazione di Interesse pubblicato, al fine della eventuale selezione degli operatori economici da invitare alla successiva procedura negoziata si allegano i seguenti documenti:</w:t>
      </w:r>
    </w:p>
    <w:p w14:paraId="0C1A2FA9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3A32E2D" w14:textId="2D37300E" w:rsidR="00055A02" w:rsidRDefault="009E2BF5">
      <w:pPr>
        <w:autoSpaceDE w:val="0"/>
        <w:jc w:val="both"/>
      </w:pPr>
      <w:r>
        <w:rPr>
          <w:b/>
          <w:color w:val="000000"/>
          <w:sz w:val="22"/>
          <w:szCs w:val="22"/>
        </w:rPr>
        <w:t>1) N. 2 lavori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eseguiti nel precedente quinquennio dalla data di indizione della manifestazione di interesse, di lavori analoghi a quelli </w:t>
      </w:r>
      <w:r>
        <w:rPr>
          <w:b/>
          <w:color w:val="000000"/>
          <w:sz w:val="22"/>
          <w:szCs w:val="22"/>
        </w:rPr>
        <w:t xml:space="preserve">dell’appalto </w:t>
      </w:r>
      <w:r w:rsidR="001B7422">
        <w:rPr>
          <w:b/>
          <w:color w:val="000000"/>
          <w:sz w:val="22"/>
          <w:szCs w:val="22"/>
        </w:rPr>
        <w:t xml:space="preserve">prestati per una Pubblica Amministrazione, </w:t>
      </w:r>
      <w:r>
        <w:rPr>
          <w:b/>
          <w:bCs/>
          <w:color w:val="000000"/>
          <w:sz w:val="22"/>
          <w:szCs w:val="22"/>
        </w:rPr>
        <w:t>per un importo non inferiore al base d’asta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contente obbligatoriamente per ogni lavoro indicato</w:t>
      </w:r>
      <w:r>
        <w:rPr>
          <w:color w:val="000000"/>
          <w:sz w:val="22"/>
          <w:szCs w:val="22"/>
        </w:rPr>
        <w:t>:</w:t>
      </w:r>
    </w:p>
    <w:p w14:paraId="062F4EA4" w14:textId="0C29B4A9" w:rsidR="00055A02" w:rsidRDefault="00F25798">
      <w:pPr>
        <w:pStyle w:val="Corpotesto"/>
      </w:pPr>
      <w:r w:rsidRPr="00F25798">
        <w:t xml:space="preserve">Ente committente - oggetto del lavoro - periodo di esecuzione - importo - CPV - CIG - data del certificato di regolare esecuzione o collaudo tecnico amministrativo </w:t>
      </w:r>
      <w:r w:rsidR="009E2BF5">
        <w:t>(Rif. Art. 10, lett. a) dell’Avviso pubblicato.</w:t>
      </w:r>
    </w:p>
    <w:p w14:paraId="5FE8985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7928DBE7" w14:textId="77777777" w:rsidR="00055A02" w:rsidRDefault="009E2BF5">
      <w:pPr>
        <w:autoSpaceDE w:val="0"/>
        <w:jc w:val="both"/>
      </w:pPr>
      <w:r>
        <w:rPr>
          <w:b/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Elenco delle certificazioni possedute </w:t>
      </w:r>
      <w:r>
        <w:rPr>
          <w:color w:val="000000"/>
          <w:sz w:val="22"/>
          <w:szCs w:val="22"/>
        </w:rPr>
        <w:t>– (Rif. Art. 10, lett. b) dell’Avviso pubblicato);</w:t>
      </w:r>
    </w:p>
    <w:p w14:paraId="2F8923C1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B2D8040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3) Elenco di un congruo numero di addetti dell’impresa consoni all’espletamento delle attività oggetto di affidamento - </w:t>
      </w:r>
      <w:r>
        <w:rPr>
          <w:color w:val="000000"/>
          <w:sz w:val="22"/>
          <w:szCs w:val="22"/>
        </w:rPr>
        <w:t>(Rif. Art. 10, lett. c) dell’Avviso pubblicato);</w:t>
      </w:r>
    </w:p>
    <w:p w14:paraId="772CE155" w14:textId="77777777" w:rsidR="000E63C1" w:rsidRDefault="000E63C1">
      <w:pPr>
        <w:autoSpaceDE w:val="0"/>
        <w:jc w:val="both"/>
      </w:pPr>
    </w:p>
    <w:p w14:paraId="5B9DE89F" w14:textId="3BD41796" w:rsidR="00055A02" w:rsidRDefault="000E63C1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Copia della certificazione SOA </w:t>
      </w:r>
      <w:r>
        <w:rPr>
          <w:color w:val="000000"/>
          <w:sz w:val="22"/>
          <w:szCs w:val="22"/>
        </w:rPr>
        <w:t>– (Rif. Artt. 4 e 7) dell’Avviso pubblicato);</w:t>
      </w:r>
    </w:p>
    <w:p w14:paraId="27E2D2B4" w14:textId="77777777" w:rsidR="000E63C1" w:rsidRDefault="000E63C1">
      <w:pPr>
        <w:autoSpaceDE w:val="0"/>
        <w:jc w:val="both"/>
        <w:rPr>
          <w:color w:val="000000"/>
          <w:sz w:val="22"/>
          <w:szCs w:val="22"/>
        </w:rPr>
      </w:pPr>
    </w:p>
    <w:p w14:paraId="53F1FFA4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eventuali contatti telefonici si potrà utilmente chiamare il seguente numero………………………………….</w:t>
      </w:r>
    </w:p>
    <w:p w14:paraId="05E9154B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59E28223" w14:textId="77777777" w:rsidR="00055A02" w:rsidRDefault="009E2BF5">
      <w:pPr>
        <w:autoSpaceDE w:val="0"/>
        <w:jc w:val="both"/>
      </w:pPr>
      <w:r>
        <w:rPr>
          <w:color w:val="000000"/>
          <w:sz w:val="22"/>
          <w:szCs w:val="22"/>
        </w:rPr>
        <w:t>Relativamente alla iscrizione e qualificazione nell’elenco fornitori telematico della piattaforma SINTEL di Arca Lombardia dichiara d</w:t>
      </w:r>
      <w:r>
        <w:rPr>
          <w:b/>
          <w:bCs/>
          <w:color w:val="000000"/>
          <w:sz w:val="22"/>
          <w:szCs w:val="22"/>
        </w:rPr>
        <w:t>i essere iscritto e qualificato</w:t>
      </w:r>
      <w:r>
        <w:rPr>
          <w:color w:val="000000"/>
          <w:sz w:val="22"/>
          <w:szCs w:val="22"/>
        </w:rPr>
        <w:t xml:space="preserve">, per la categoria merceologica adeguata all’oggetto del </w:t>
      </w:r>
      <w:r>
        <w:rPr>
          <w:i/>
          <w:color w:val="000000"/>
          <w:sz w:val="22"/>
          <w:szCs w:val="22"/>
        </w:rPr>
        <w:t>lavoro</w:t>
      </w:r>
      <w:r>
        <w:rPr>
          <w:color w:val="000000"/>
          <w:sz w:val="22"/>
          <w:szCs w:val="22"/>
        </w:rPr>
        <w:t xml:space="preserve"> da eseguire. </w:t>
      </w:r>
      <w:r>
        <w:rPr>
          <w:b/>
          <w:color w:val="000000"/>
          <w:sz w:val="22"/>
          <w:szCs w:val="22"/>
        </w:rPr>
        <w:t>L’indirizzo di posta elettronica certificata (PEC)</w:t>
      </w:r>
      <w:r>
        <w:rPr>
          <w:color w:val="000000"/>
          <w:sz w:val="22"/>
          <w:szCs w:val="22"/>
        </w:rPr>
        <w:t xml:space="preserve">, utile per il ricevimento delle comunicazioni relative alla procedura in oggetto e dichiarato per la registrazione, ed ancora attuale, </w:t>
      </w:r>
      <w:r>
        <w:rPr>
          <w:b/>
          <w:color w:val="000000"/>
          <w:sz w:val="22"/>
          <w:szCs w:val="22"/>
        </w:rPr>
        <w:t>è il seguente</w:t>
      </w:r>
      <w:r>
        <w:rPr>
          <w:color w:val="000000"/>
          <w:sz w:val="22"/>
          <w:szCs w:val="22"/>
        </w:rPr>
        <w:t>:</w:t>
      </w:r>
    </w:p>
    <w:p w14:paraId="61A752C7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B1F82DE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….....................................…………………………………….;</w:t>
      </w:r>
    </w:p>
    <w:p w14:paraId="32EC720A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3DFB8FC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(luogo)……………………………………., (data) …………………….</w:t>
      </w:r>
    </w:p>
    <w:p w14:paraId="28C85CBC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299A7330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Legale rappresentante dell’impresa</w:t>
      </w:r>
    </w:p>
    <w:sectPr w:rsidR="00055A02">
      <w:footerReference w:type="default" r:id="rId7"/>
      <w:pgSz w:w="11906" w:h="16838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1A40" w14:textId="77777777" w:rsidR="00F72E45" w:rsidRDefault="00F72E45">
      <w:r>
        <w:separator/>
      </w:r>
    </w:p>
  </w:endnote>
  <w:endnote w:type="continuationSeparator" w:id="0">
    <w:p w14:paraId="34627693" w14:textId="77777777" w:rsidR="00F72E45" w:rsidRDefault="00F7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OneByteIdentityH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38BC" w14:textId="77777777" w:rsidR="009E2BF5" w:rsidRDefault="009E2BF5">
    <w:r>
      <w:rPr>
        <w:i/>
        <w:sz w:val="20"/>
      </w:rPr>
      <w:t xml:space="preserve">Pag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                                                                                                                                          </w:t>
    </w:r>
  </w:p>
  <w:p w14:paraId="02A563C2" w14:textId="77777777" w:rsidR="009E2BF5" w:rsidRDefault="009E2BF5">
    <w:pPr>
      <w:pStyle w:val="Pidipagina"/>
      <w:jc w:val="right"/>
    </w:pPr>
    <w:r>
      <w:rPr>
        <w:i/>
        <w:sz w:val="20"/>
      </w:rPr>
      <w:t xml:space="preserve">   Documento firmato digitalmente</w:t>
    </w:r>
  </w:p>
  <w:p w14:paraId="1DF0CCB1" w14:textId="77777777" w:rsidR="009E2BF5" w:rsidRDefault="009E2B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648C" w14:textId="77777777" w:rsidR="00F72E45" w:rsidRDefault="00F72E45">
      <w:r>
        <w:rPr>
          <w:color w:val="000000"/>
        </w:rPr>
        <w:separator/>
      </w:r>
    </w:p>
  </w:footnote>
  <w:footnote w:type="continuationSeparator" w:id="0">
    <w:p w14:paraId="2C2F4596" w14:textId="77777777" w:rsidR="00F72E45" w:rsidRDefault="00F7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720E"/>
    <w:multiLevelType w:val="multilevel"/>
    <w:tmpl w:val="A17809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467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02"/>
    <w:rsid w:val="00055A02"/>
    <w:rsid w:val="000952EA"/>
    <w:rsid w:val="000E63C1"/>
    <w:rsid w:val="00115C52"/>
    <w:rsid w:val="00131990"/>
    <w:rsid w:val="001B7422"/>
    <w:rsid w:val="001F0A77"/>
    <w:rsid w:val="00200876"/>
    <w:rsid w:val="00470004"/>
    <w:rsid w:val="00722DC1"/>
    <w:rsid w:val="00771130"/>
    <w:rsid w:val="00807705"/>
    <w:rsid w:val="008C402C"/>
    <w:rsid w:val="00904516"/>
    <w:rsid w:val="0094782B"/>
    <w:rsid w:val="009C03E8"/>
    <w:rsid w:val="009E2BF5"/>
    <w:rsid w:val="009E593C"/>
    <w:rsid w:val="00B46ABF"/>
    <w:rsid w:val="00DB6B31"/>
    <w:rsid w:val="00F25798"/>
    <w:rsid w:val="00F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65D4"/>
  <w15:docId w15:val="{4D3F86AE-6035-4983-A549-0EC4C601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pPr>
      <w:widowControl w:val="0"/>
      <w:spacing w:before="120" w:after="120"/>
    </w:pPr>
    <w:rPr>
      <w:rFonts w:eastAsia="Calibri"/>
      <w:b/>
      <w:bCs/>
      <w:caps/>
      <w:kern w:val="3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pPr>
      <w:autoSpaceDE w:val="0"/>
      <w:jc w:val="both"/>
    </w:pPr>
    <w:rPr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color w:val="000000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7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CUC2</dc:creator>
  <dc:description/>
  <cp:lastModifiedBy>Regina Procaccio</cp:lastModifiedBy>
  <cp:revision>4</cp:revision>
  <dcterms:created xsi:type="dcterms:W3CDTF">2025-03-01T15:20:00Z</dcterms:created>
  <dcterms:modified xsi:type="dcterms:W3CDTF">2025-03-03T10:45:00Z</dcterms:modified>
</cp:coreProperties>
</file>